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C73" w:rsidRDefault="00863C73" w:rsidP="00863C7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6875" cy="2181342"/>
            <wp:effectExtent l="19050" t="0" r="9525" b="0"/>
            <wp:docPr id="2" name="Рисунок 1" descr="F: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6" t="5376" r="2972" b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48" cy="218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C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Святова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Наталья Юрьевна,</w:t>
      </w:r>
    </w:p>
    <w:p w:rsidR="002D2487" w:rsidRDefault="00863C73" w:rsidP="00863C73">
      <w:pPr>
        <w:spacing w:after="0" w:line="240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1E62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2D2487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 МАДОУ «Буратино»</w:t>
      </w:r>
    </w:p>
    <w:p w:rsidR="002D2487" w:rsidRDefault="002D2487" w:rsidP="002D248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D2487" w:rsidRDefault="002D2487" w:rsidP="002D248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Игровой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стрет</w:t>
      </w:r>
      <w:r w:rsidRPr="00172B8C">
        <w:rPr>
          <w:rFonts w:ascii="Times New Roman" w:hAnsi="Times New Roman" w:cs="Times New Roman"/>
          <w:b/>
          <w:color w:val="000000"/>
          <w:sz w:val="28"/>
          <w:szCs w:val="28"/>
        </w:rPr>
        <w:t>чинг</w:t>
      </w:r>
      <w:proofErr w:type="spellEnd"/>
      <w:r w:rsidRPr="00172B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 средство укрепления опорно-двигательного аппарата </w:t>
      </w:r>
      <w:r w:rsidRPr="00EE177C">
        <w:rPr>
          <w:rFonts w:ascii="Times New Roman" w:hAnsi="Times New Roman" w:cs="Times New Roman"/>
          <w:b/>
          <w:color w:val="000000"/>
          <w:sz w:val="28"/>
          <w:szCs w:val="28"/>
        </w:rPr>
        <w:t>детей старшего дошкольного возраста</w:t>
      </w:r>
    </w:p>
    <w:p w:rsidR="00A600E5" w:rsidRDefault="00A600E5" w:rsidP="00A600E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7E96" w:rsidRPr="00F27E96" w:rsidRDefault="00EE177C" w:rsidP="00A600E5">
      <w:pPr>
        <w:pStyle w:val="a5"/>
        <w:spacing w:before="0" w:beforeAutospacing="0" w:after="0" w:afterAutospacing="0"/>
        <w:ind w:firstLine="36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A600E5">
        <w:rPr>
          <w:color w:val="000000"/>
          <w:sz w:val="28"/>
          <w:szCs w:val="28"/>
          <w:shd w:val="clear" w:color="auto" w:fill="FFFFFF"/>
        </w:rPr>
        <w:t xml:space="preserve">Федеральный государственный образовательный стандарт ориентирует нас на сохранение и укрепление здоровья детей. В дошкольном возрасте закладываются основы правильного физического развития, здоровья, происходит формирование </w:t>
      </w:r>
      <w:r w:rsidR="00A600E5" w:rsidRPr="00A600E5">
        <w:rPr>
          <w:color w:val="000000"/>
          <w:sz w:val="28"/>
          <w:szCs w:val="28"/>
          <w:shd w:val="clear" w:color="auto" w:fill="FFFFFF"/>
        </w:rPr>
        <w:t xml:space="preserve">физических качеств, </w:t>
      </w:r>
      <w:r w:rsidRPr="00A600E5">
        <w:rPr>
          <w:color w:val="000000"/>
          <w:sz w:val="28"/>
          <w:szCs w:val="28"/>
          <w:shd w:val="clear" w:color="auto" w:fill="FFFFFF"/>
        </w:rPr>
        <w:t xml:space="preserve">интерес к физической культуре и спорту. </w:t>
      </w:r>
      <w:r w:rsidR="00F27E96" w:rsidRPr="00F27E96">
        <w:rPr>
          <w:bCs/>
          <w:color w:val="000000"/>
          <w:sz w:val="28"/>
          <w:szCs w:val="28"/>
          <w:shd w:val="clear" w:color="auto" w:fill="FFFFFF"/>
        </w:rPr>
        <w:t>Физическое развитие</w:t>
      </w:r>
      <w:r w:rsidR="00F27E96">
        <w:rPr>
          <w:bCs/>
          <w:color w:val="000000"/>
          <w:sz w:val="28"/>
          <w:szCs w:val="28"/>
          <w:shd w:val="clear" w:color="auto" w:fill="FFFFFF"/>
        </w:rPr>
        <w:t xml:space="preserve">, в соответствии со стандартом </w:t>
      </w:r>
      <w:r w:rsidR="00F27E96" w:rsidRPr="00F27E96">
        <w:rPr>
          <w:bCs/>
          <w:color w:val="000000"/>
          <w:sz w:val="28"/>
          <w:szCs w:val="28"/>
          <w:shd w:val="clear" w:color="auto" w:fill="FFFFFF"/>
        </w:rPr>
        <w:t xml:space="preserve"> включает </w:t>
      </w:r>
      <w:r w:rsidR="00F27E96">
        <w:rPr>
          <w:bCs/>
          <w:color w:val="000000"/>
          <w:sz w:val="28"/>
          <w:szCs w:val="28"/>
          <w:shd w:val="clear" w:color="auto" w:fill="FFFFFF"/>
        </w:rPr>
        <w:t xml:space="preserve">приобретение опыта в двигательной деятельности, связанной с </w:t>
      </w:r>
      <w:r w:rsidR="00F27E96" w:rsidRPr="00F27E96">
        <w:rPr>
          <w:bCs/>
          <w:color w:val="000000"/>
          <w:sz w:val="28"/>
          <w:szCs w:val="28"/>
          <w:shd w:val="clear" w:color="auto" w:fill="FFFFFF"/>
        </w:rPr>
        <w:t>выполнение</w:t>
      </w:r>
      <w:r w:rsidR="00F27E96">
        <w:rPr>
          <w:bCs/>
          <w:color w:val="000000"/>
          <w:sz w:val="28"/>
          <w:szCs w:val="28"/>
          <w:shd w:val="clear" w:color="auto" w:fill="FFFFFF"/>
        </w:rPr>
        <w:t>м</w:t>
      </w:r>
      <w:r w:rsidR="00F27E96" w:rsidRPr="00F27E96">
        <w:rPr>
          <w:bCs/>
          <w:color w:val="000000"/>
          <w:sz w:val="28"/>
          <w:szCs w:val="28"/>
          <w:shd w:val="clear" w:color="auto" w:fill="FFFFFF"/>
        </w:rPr>
        <w:t xml:space="preserve"> упражнений, направленных на развитие таких физических качеств, как гибкость, способствующих правильному формированию опорно-двигательной системы организма</w:t>
      </w:r>
      <w:r w:rsidR="00F27E96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A600E5" w:rsidRDefault="00A63691" w:rsidP="00A600E5">
      <w:pPr>
        <w:pStyle w:val="a5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A600E5">
        <w:rPr>
          <w:color w:val="000000"/>
          <w:sz w:val="28"/>
          <w:szCs w:val="28"/>
        </w:rPr>
        <w:t xml:space="preserve">Дошкольники гибкие от природы, но развивать гибкость у них очень важно. При отсутствии специальных занятий </w:t>
      </w:r>
      <w:r w:rsidR="008C7FDC">
        <w:rPr>
          <w:color w:val="000000"/>
          <w:sz w:val="28"/>
          <w:szCs w:val="28"/>
        </w:rPr>
        <w:t xml:space="preserve">на </w:t>
      </w:r>
      <w:r w:rsidRPr="00A600E5">
        <w:rPr>
          <w:color w:val="000000"/>
          <w:sz w:val="28"/>
          <w:szCs w:val="28"/>
        </w:rPr>
        <w:t xml:space="preserve">развитие гибкости у детей, его природные возможности </w:t>
      </w:r>
      <w:proofErr w:type="gramStart"/>
      <w:r w:rsidRPr="00A600E5">
        <w:rPr>
          <w:color w:val="000000"/>
          <w:sz w:val="28"/>
          <w:szCs w:val="28"/>
        </w:rPr>
        <w:t>ухудшатся</w:t>
      </w:r>
      <w:proofErr w:type="gramEnd"/>
      <w:r w:rsidRPr="00A600E5">
        <w:rPr>
          <w:color w:val="000000"/>
          <w:sz w:val="28"/>
          <w:szCs w:val="28"/>
        </w:rPr>
        <w:t xml:space="preserve"> и уровень физической подготовки заметно </w:t>
      </w:r>
      <w:r w:rsidR="00A600E5" w:rsidRPr="00A600E5">
        <w:rPr>
          <w:color w:val="000000"/>
          <w:sz w:val="28"/>
          <w:szCs w:val="28"/>
        </w:rPr>
        <w:t>снизится. Пластичные</w:t>
      </w:r>
      <w:r w:rsidRPr="00A600E5">
        <w:rPr>
          <w:color w:val="000000"/>
          <w:sz w:val="28"/>
          <w:szCs w:val="28"/>
        </w:rPr>
        <w:t xml:space="preserve"> и гибкие дети более ловкие и активные, из-за эластичности мышц и их быстрого восстановления дошкольники </w:t>
      </w:r>
      <w:r w:rsidR="00A600E5" w:rsidRPr="00A600E5">
        <w:rPr>
          <w:color w:val="000000"/>
          <w:sz w:val="28"/>
          <w:szCs w:val="28"/>
        </w:rPr>
        <w:t>реже</w:t>
      </w:r>
      <w:r w:rsidRPr="00A600E5">
        <w:rPr>
          <w:color w:val="000000"/>
          <w:sz w:val="28"/>
          <w:szCs w:val="28"/>
        </w:rPr>
        <w:t xml:space="preserve"> травмируются, меньше устают</w:t>
      </w:r>
      <w:r w:rsidR="008C7FDC">
        <w:rPr>
          <w:color w:val="000000"/>
          <w:sz w:val="28"/>
          <w:szCs w:val="28"/>
        </w:rPr>
        <w:t xml:space="preserve"> в статических позах, что важно при переходе к школьному уроку.</w:t>
      </w:r>
    </w:p>
    <w:p w:rsidR="001E6208" w:rsidRDefault="001E6208" w:rsidP="001E6208">
      <w:pPr>
        <w:pStyle w:val="a5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1E6208">
        <w:rPr>
          <w:color w:val="000000"/>
          <w:sz w:val="28"/>
          <w:szCs w:val="28"/>
        </w:rPr>
        <w:drawing>
          <wp:inline distT="0" distB="0" distL="0" distR="0">
            <wp:extent cx="2867025" cy="2237046"/>
            <wp:effectExtent l="19050" t="0" r="9525" b="0"/>
            <wp:docPr id="1" name="Рисунок 1" descr="G:\мастер-класс\Фото\IMG_20191111_160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мастер-класс\Фото\IMG_20191111_16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19" cy="223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0E5" w:rsidRPr="008C7FDC" w:rsidRDefault="002E625C" w:rsidP="008C7FDC">
      <w:pPr>
        <w:pStyle w:val="a5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C7FDC">
        <w:rPr>
          <w:color w:val="000000"/>
          <w:sz w:val="28"/>
          <w:szCs w:val="28"/>
        </w:rPr>
        <w:t xml:space="preserve">Методика развития гибкости у детей дошкольного возраста, должна учитывать их возрастные особенности. Процесс окостенения длинных костей у детей начинается в четыре года и продолжается до семи лет. В этом же возрастном периоде формируется изгиб позвоночного столба, поэтому проблемы с осанкой у детей - нередкое явление. </w:t>
      </w:r>
      <w:r w:rsidR="00A63691" w:rsidRPr="00A600E5">
        <w:rPr>
          <w:color w:val="000000"/>
          <w:sz w:val="28"/>
          <w:szCs w:val="28"/>
        </w:rPr>
        <w:t xml:space="preserve">Хорошая осанка </w:t>
      </w:r>
      <w:proofErr w:type="gramStart"/>
      <w:r w:rsidR="00A63691" w:rsidRPr="00A600E5">
        <w:rPr>
          <w:color w:val="000000"/>
          <w:sz w:val="28"/>
          <w:szCs w:val="28"/>
        </w:rPr>
        <w:t>играет большое значение</w:t>
      </w:r>
      <w:proofErr w:type="gramEnd"/>
      <w:r w:rsidR="00A63691" w:rsidRPr="00A600E5">
        <w:rPr>
          <w:color w:val="000000"/>
          <w:sz w:val="28"/>
          <w:szCs w:val="28"/>
        </w:rPr>
        <w:t xml:space="preserve"> в жизнедеятельности ребенка. Поддержание и формирование правильной осанки является одной из важнейших задач физического воспитания. Упражнения на </w:t>
      </w:r>
      <w:r w:rsidR="00A63691" w:rsidRPr="00A600E5">
        <w:rPr>
          <w:color w:val="000000"/>
          <w:sz w:val="28"/>
          <w:szCs w:val="28"/>
        </w:rPr>
        <w:lastRenderedPageBreak/>
        <w:t>растяжку очень полезны для укрепления мышц и связочного аппарата. При растяжке в позвоночнике увеличиваются межпозвонковые промежутки, уменьшая давление на заднюю продольную связку, сдавливание нервов, происходит восстановление циркуляции лимфы, крови, оказывается воздействие на рецепторы мышц.</w:t>
      </w:r>
      <w:r w:rsidR="00A600E5">
        <w:rPr>
          <w:color w:val="000000"/>
          <w:sz w:val="28"/>
          <w:szCs w:val="28"/>
        </w:rPr>
        <w:t xml:space="preserve"> </w:t>
      </w:r>
      <w:r w:rsidR="00A63691" w:rsidRPr="00A600E5">
        <w:rPr>
          <w:color w:val="000000"/>
          <w:sz w:val="28"/>
          <w:szCs w:val="28"/>
        </w:rPr>
        <w:t xml:space="preserve">Дети, активно выполняющие </w:t>
      </w:r>
      <w:r w:rsidR="00A63691" w:rsidRPr="008C7FDC">
        <w:rPr>
          <w:color w:val="000000"/>
          <w:sz w:val="28"/>
          <w:szCs w:val="28"/>
        </w:rPr>
        <w:t>упражнения на развитие гибкости, отличаются легкой эффектной походкой и практически идеальной осанкой, которая достигается за счет укрепленного опорно-двигательного аппарата.</w:t>
      </w:r>
      <w:r w:rsidR="001E6208" w:rsidRPr="001E6208">
        <w:rPr>
          <w:color w:val="000000"/>
          <w:sz w:val="28"/>
          <w:szCs w:val="28"/>
        </w:rPr>
        <w:t xml:space="preserve"> </w:t>
      </w:r>
      <w:r w:rsidR="001E6208" w:rsidRPr="001E6208">
        <w:rPr>
          <w:color w:val="000000"/>
          <w:sz w:val="28"/>
          <w:szCs w:val="28"/>
        </w:rPr>
        <w:drawing>
          <wp:inline distT="0" distB="0" distL="0" distR="0">
            <wp:extent cx="2506411" cy="2000250"/>
            <wp:effectExtent l="19050" t="0" r="8189" b="0"/>
            <wp:docPr id="4" name="Рисунок 2" descr="G:\мастер-класс\Фото\IMG_20191111_160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мастер-класс\Фото\IMG_20191111_16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80" cy="2002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3691" w:rsidRPr="008C7FDC" w:rsidRDefault="00A63691" w:rsidP="002651E8">
      <w:pPr>
        <w:pStyle w:val="a5"/>
        <w:shd w:val="clear" w:color="auto" w:fill="FFFFFF"/>
        <w:spacing w:before="0" w:beforeAutospacing="0" w:after="0" w:afterAutospacing="0" w:line="235" w:lineRule="atLeast"/>
        <w:ind w:firstLine="360"/>
        <w:jc w:val="both"/>
        <w:rPr>
          <w:color w:val="000000"/>
          <w:sz w:val="28"/>
          <w:szCs w:val="28"/>
        </w:rPr>
      </w:pPr>
      <w:r w:rsidRPr="008C7FDC">
        <w:rPr>
          <w:color w:val="000000"/>
          <w:sz w:val="28"/>
          <w:szCs w:val="28"/>
        </w:rPr>
        <w:t>Понятие «</w:t>
      </w:r>
      <w:proofErr w:type="spellStart"/>
      <w:r w:rsidRPr="008C7FDC">
        <w:rPr>
          <w:color w:val="000000"/>
          <w:sz w:val="28"/>
          <w:szCs w:val="28"/>
        </w:rPr>
        <w:t>стретчинг</w:t>
      </w:r>
      <w:proofErr w:type="spellEnd"/>
      <w:r w:rsidRPr="008C7FDC">
        <w:rPr>
          <w:color w:val="000000"/>
          <w:sz w:val="28"/>
          <w:szCs w:val="28"/>
        </w:rPr>
        <w:t xml:space="preserve">» является производным от английского слова </w:t>
      </w:r>
      <w:proofErr w:type="spellStart"/>
      <w:r w:rsidRPr="008C7FDC">
        <w:rPr>
          <w:color w:val="000000"/>
          <w:sz w:val="28"/>
          <w:szCs w:val="28"/>
        </w:rPr>
        <w:t>stretch</w:t>
      </w:r>
      <w:proofErr w:type="spellEnd"/>
      <w:r w:rsidRPr="008C7FDC">
        <w:rPr>
          <w:color w:val="000000"/>
          <w:sz w:val="28"/>
          <w:szCs w:val="28"/>
        </w:rPr>
        <w:t>, означающего тянуть, растягивать. Подобная аэробика является эффективным инструментом для нормализации биологических процессов растягивания мышц и стимуляции организма в целом.</w:t>
      </w:r>
      <w:r w:rsidR="002651E8">
        <w:rPr>
          <w:color w:val="000000"/>
          <w:sz w:val="28"/>
          <w:szCs w:val="28"/>
        </w:rPr>
        <w:t xml:space="preserve"> </w:t>
      </w:r>
      <w:proofErr w:type="spellStart"/>
      <w:r w:rsidR="002E625C" w:rsidRPr="006B64F3">
        <w:rPr>
          <w:color w:val="000000"/>
          <w:sz w:val="28"/>
          <w:szCs w:val="28"/>
        </w:rPr>
        <w:t>Стретчинг</w:t>
      </w:r>
      <w:proofErr w:type="spellEnd"/>
      <w:r w:rsidR="002E625C" w:rsidRPr="006B64F3">
        <w:rPr>
          <w:color w:val="000000"/>
          <w:sz w:val="28"/>
          <w:szCs w:val="28"/>
        </w:rPr>
        <w:t xml:space="preserve"> с детьми дошкольного возраста – это подобранные специально упражнения на растяжку мышц, проводимые в игровой форме. </w:t>
      </w:r>
      <w:r w:rsidRPr="008C7FDC">
        <w:rPr>
          <w:color w:val="000000"/>
          <w:sz w:val="28"/>
          <w:szCs w:val="28"/>
        </w:rPr>
        <w:t>По мнению А</w:t>
      </w:r>
      <w:r w:rsidR="002E625C">
        <w:rPr>
          <w:color w:val="000000"/>
          <w:sz w:val="28"/>
          <w:szCs w:val="28"/>
        </w:rPr>
        <w:t xml:space="preserve">нны Георгиевны </w:t>
      </w:r>
      <w:r w:rsidRPr="008C7FDC">
        <w:rPr>
          <w:color w:val="000000"/>
          <w:sz w:val="28"/>
          <w:szCs w:val="28"/>
        </w:rPr>
        <w:t>Назаровой</w:t>
      </w:r>
      <w:r w:rsidR="00B658FD">
        <w:rPr>
          <w:color w:val="000000"/>
          <w:sz w:val="28"/>
          <w:szCs w:val="28"/>
        </w:rPr>
        <w:t xml:space="preserve"> и</w:t>
      </w:r>
      <w:proofErr w:type="gramStart"/>
      <w:r w:rsidR="00B658FD">
        <w:rPr>
          <w:color w:val="000000"/>
          <w:sz w:val="28"/>
          <w:szCs w:val="28"/>
        </w:rPr>
        <w:t xml:space="preserve"> С</w:t>
      </w:r>
      <w:proofErr w:type="gramEnd"/>
      <w:r w:rsidR="00B658FD">
        <w:rPr>
          <w:color w:val="000000"/>
          <w:sz w:val="28"/>
          <w:szCs w:val="28"/>
        </w:rPr>
        <w:t>улим Елены Владимировны</w:t>
      </w:r>
      <w:r w:rsidRPr="008C7FDC">
        <w:rPr>
          <w:color w:val="000000"/>
          <w:sz w:val="28"/>
          <w:szCs w:val="28"/>
        </w:rPr>
        <w:t>,</w:t>
      </w:r>
      <w:r w:rsidR="002651E8">
        <w:rPr>
          <w:color w:val="000000"/>
          <w:sz w:val="28"/>
          <w:szCs w:val="28"/>
        </w:rPr>
        <w:t xml:space="preserve"> автор</w:t>
      </w:r>
      <w:r w:rsidR="00B658FD">
        <w:rPr>
          <w:color w:val="000000"/>
          <w:sz w:val="28"/>
          <w:szCs w:val="28"/>
        </w:rPr>
        <w:t>ов</w:t>
      </w:r>
      <w:r w:rsidR="002651E8">
        <w:rPr>
          <w:color w:val="000000"/>
          <w:sz w:val="28"/>
          <w:szCs w:val="28"/>
        </w:rPr>
        <w:t xml:space="preserve"> методики</w:t>
      </w:r>
      <w:r w:rsidR="002E625C">
        <w:rPr>
          <w:color w:val="000000"/>
          <w:sz w:val="28"/>
          <w:szCs w:val="28"/>
        </w:rPr>
        <w:t xml:space="preserve"> игрового </w:t>
      </w:r>
      <w:proofErr w:type="spellStart"/>
      <w:r w:rsidR="002E625C">
        <w:rPr>
          <w:color w:val="000000"/>
          <w:sz w:val="28"/>
          <w:szCs w:val="28"/>
        </w:rPr>
        <w:t>стртчинга</w:t>
      </w:r>
      <w:proofErr w:type="spellEnd"/>
      <w:r w:rsidR="002651E8">
        <w:rPr>
          <w:color w:val="000000"/>
          <w:sz w:val="28"/>
          <w:szCs w:val="28"/>
        </w:rPr>
        <w:t>,</w:t>
      </w:r>
      <w:r w:rsidRPr="008C7FDC">
        <w:rPr>
          <w:color w:val="000000"/>
          <w:sz w:val="28"/>
          <w:szCs w:val="28"/>
        </w:rPr>
        <w:t xml:space="preserve"> </w:t>
      </w:r>
      <w:proofErr w:type="spellStart"/>
      <w:r w:rsidRPr="008C7FDC">
        <w:rPr>
          <w:color w:val="000000"/>
          <w:sz w:val="28"/>
          <w:szCs w:val="28"/>
        </w:rPr>
        <w:t>стретчинг</w:t>
      </w:r>
      <w:proofErr w:type="spellEnd"/>
      <w:r w:rsidRPr="008C7FDC">
        <w:rPr>
          <w:color w:val="000000"/>
          <w:sz w:val="28"/>
          <w:szCs w:val="28"/>
        </w:rPr>
        <w:t xml:space="preserve"> является совершенно новым подходом, новым способом </w:t>
      </w:r>
      <w:r w:rsidR="002651E8">
        <w:rPr>
          <w:color w:val="000000"/>
          <w:sz w:val="28"/>
          <w:szCs w:val="28"/>
        </w:rPr>
        <w:t xml:space="preserve">развития физических качеств </w:t>
      </w:r>
      <w:r w:rsidRPr="008C7FDC">
        <w:rPr>
          <w:color w:val="000000"/>
          <w:sz w:val="28"/>
          <w:szCs w:val="28"/>
        </w:rPr>
        <w:t xml:space="preserve">детей дошкольного возраста. </w:t>
      </w:r>
    </w:p>
    <w:p w:rsidR="00A63691" w:rsidRDefault="0037378B" w:rsidP="00547BE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6B64F3">
        <w:rPr>
          <w:color w:val="000000"/>
          <w:sz w:val="28"/>
          <w:szCs w:val="28"/>
        </w:rPr>
        <w:t xml:space="preserve">Методика </w:t>
      </w:r>
      <w:proofErr w:type="spellStart"/>
      <w:r w:rsidRPr="006B64F3">
        <w:rPr>
          <w:color w:val="000000"/>
          <w:sz w:val="28"/>
          <w:szCs w:val="28"/>
        </w:rPr>
        <w:t>стретчинга</w:t>
      </w:r>
      <w:proofErr w:type="spellEnd"/>
      <w:r w:rsidRPr="006B64F3">
        <w:rPr>
          <w:color w:val="000000"/>
          <w:sz w:val="28"/>
          <w:szCs w:val="28"/>
        </w:rPr>
        <w:t xml:space="preserve"> основана на статичных растяжках мышц и суставно-связочного аппарата ног, рук, позвоночника, которые оказывают на весь организм глубокое оздоровительное воздействие.</w:t>
      </w:r>
      <w:r w:rsidR="00A63691" w:rsidRPr="008C7FDC">
        <w:rPr>
          <w:color w:val="000000"/>
          <w:sz w:val="28"/>
          <w:szCs w:val="28"/>
        </w:rPr>
        <w:t xml:space="preserve"> Определенная поза </w:t>
      </w:r>
      <w:r w:rsidR="00B658FD" w:rsidRPr="008C7FDC">
        <w:rPr>
          <w:color w:val="000000"/>
          <w:sz w:val="28"/>
          <w:szCs w:val="28"/>
        </w:rPr>
        <w:t xml:space="preserve">принимается и </w:t>
      </w:r>
      <w:r w:rsidR="00A63691" w:rsidRPr="008C7FDC">
        <w:rPr>
          <w:color w:val="000000"/>
          <w:sz w:val="28"/>
          <w:szCs w:val="28"/>
        </w:rPr>
        <w:t xml:space="preserve">удерживается в течение определенного </w:t>
      </w:r>
      <w:r w:rsidR="00A63691" w:rsidRPr="006B64F3">
        <w:rPr>
          <w:color w:val="000000"/>
          <w:sz w:val="28"/>
          <w:szCs w:val="28"/>
        </w:rPr>
        <w:t xml:space="preserve">промежутка времени. </w:t>
      </w:r>
      <w:r w:rsidR="005D6364" w:rsidRPr="00F338F7">
        <w:rPr>
          <w:sz w:val="28"/>
          <w:szCs w:val="28"/>
        </w:rPr>
        <w:t>Сочета</w:t>
      </w:r>
      <w:r w:rsidR="005D6364">
        <w:rPr>
          <w:sz w:val="28"/>
          <w:szCs w:val="28"/>
        </w:rPr>
        <w:t>ются</w:t>
      </w:r>
      <w:r w:rsidR="005D6364" w:rsidRPr="00F338F7">
        <w:rPr>
          <w:sz w:val="28"/>
          <w:szCs w:val="28"/>
        </w:rPr>
        <w:t xml:space="preserve"> </w:t>
      </w:r>
      <w:r w:rsidR="005D6364" w:rsidRPr="00547BEB">
        <w:rPr>
          <w:sz w:val="28"/>
          <w:szCs w:val="28"/>
        </w:rPr>
        <w:t xml:space="preserve">динамические и статические физические упражнения. </w:t>
      </w:r>
      <w:r w:rsidR="00A63691" w:rsidRPr="00547BEB">
        <w:rPr>
          <w:color w:val="000000"/>
          <w:sz w:val="28"/>
          <w:szCs w:val="28"/>
        </w:rPr>
        <w:t xml:space="preserve">Основополагающим принципом </w:t>
      </w:r>
      <w:proofErr w:type="spellStart"/>
      <w:r w:rsidR="00A63691" w:rsidRPr="00547BEB">
        <w:rPr>
          <w:color w:val="000000"/>
          <w:sz w:val="28"/>
          <w:szCs w:val="28"/>
        </w:rPr>
        <w:t>стретчинга</w:t>
      </w:r>
      <w:proofErr w:type="spellEnd"/>
      <w:r w:rsidR="00A63691" w:rsidRPr="00547BEB">
        <w:rPr>
          <w:color w:val="000000"/>
          <w:sz w:val="28"/>
          <w:szCs w:val="28"/>
        </w:rPr>
        <w:t xml:space="preserve"> является постепенность и регулярность растяжки, абсолютная безболезненность. </w:t>
      </w:r>
    </w:p>
    <w:p w:rsidR="001E6208" w:rsidRPr="00547BEB" w:rsidRDefault="001E6208" w:rsidP="001E6208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57650" cy="20383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72" t="29873" r="10746" b="1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91" w:rsidRPr="00547BEB" w:rsidRDefault="003727A1" w:rsidP="00895F9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C7FDC">
        <w:rPr>
          <w:color w:val="000000"/>
          <w:sz w:val="28"/>
          <w:szCs w:val="28"/>
        </w:rPr>
        <w:t xml:space="preserve">Это комплекс упражнений, направленных на развитие подвижности суставов, укрепление </w:t>
      </w:r>
      <w:r>
        <w:rPr>
          <w:color w:val="000000"/>
          <w:sz w:val="28"/>
          <w:szCs w:val="28"/>
        </w:rPr>
        <w:t xml:space="preserve">опорно-двигательного </w:t>
      </w:r>
      <w:r w:rsidRPr="008C7FDC">
        <w:rPr>
          <w:color w:val="000000"/>
          <w:sz w:val="28"/>
          <w:szCs w:val="28"/>
        </w:rPr>
        <w:t>аппарата, развитие крепких мышц и связок</w:t>
      </w:r>
      <w:r>
        <w:rPr>
          <w:color w:val="000000"/>
          <w:sz w:val="28"/>
          <w:szCs w:val="28"/>
        </w:rPr>
        <w:t xml:space="preserve">. </w:t>
      </w:r>
      <w:proofErr w:type="spellStart"/>
      <w:r w:rsidR="002651E8" w:rsidRPr="00547BEB">
        <w:rPr>
          <w:color w:val="000000"/>
          <w:sz w:val="28"/>
          <w:szCs w:val="28"/>
        </w:rPr>
        <w:t>С</w:t>
      </w:r>
      <w:r w:rsidR="00A63691" w:rsidRPr="00547BEB">
        <w:rPr>
          <w:color w:val="000000"/>
          <w:sz w:val="28"/>
          <w:szCs w:val="28"/>
        </w:rPr>
        <w:t>третчинг</w:t>
      </w:r>
      <w:proofErr w:type="spellEnd"/>
      <w:r w:rsidR="00A63691" w:rsidRPr="00547BEB">
        <w:rPr>
          <w:color w:val="000000"/>
          <w:sz w:val="28"/>
          <w:szCs w:val="28"/>
        </w:rPr>
        <w:t xml:space="preserve"> повышает выносливость, двигательную активность, снижает эмоционально-психические напряжения. Занятия </w:t>
      </w:r>
      <w:proofErr w:type="spellStart"/>
      <w:r w:rsidR="00A63691" w:rsidRPr="00547BEB">
        <w:rPr>
          <w:color w:val="000000"/>
          <w:sz w:val="28"/>
          <w:szCs w:val="28"/>
        </w:rPr>
        <w:t>стретчингом</w:t>
      </w:r>
      <w:proofErr w:type="spellEnd"/>
      <w:r w:rsidR="00A63691" w:rsidRPr="00547BEB">
        <w:rPr>
          <w:color w:val="000000"/>
          <w:sz w:val="28"/>
          <w:szCs w:val="28"/>
        </w:rPr>
        <w:t xml:space="preserve">, с точки зрения здоровья, гарантируют правильную осанку, пластичность, </w:t>
      </w:r>
      <w:r w:rsidR="0037378B" w:rsidRPr="00547BEB">
        <w:rPr>
          <w:color w:val="000000"/>
          <w:sz w:val="28"/>
          <w:szCs w:val="28"/>
        </w:rPr>
        <w:t xml:space="preserve">развитие координаций </w:t>
      </w:r>
      <w:r w:rsidR="0037378B" w:rsidRPr="00547BEB">
        <w:rPr>
          <w:color w:val="000000"/>
          <w:sz w:val="28"/>
          <w:szCs w:val="28"/>
        </w:rPr>
        <w:lastRenderedPageBreak/>
        <w:t xml:space="preserve">движений, эластичность мышц, </w:t>
      </w:r>
      <w:r w:rsidR="00A63691" w:rsidRPr="00547BEB">
        <w:rPr>
          <w:color w:val="000000"/>
          <w:sz w:val="28"/>
          <w:szCs w:val="28"/>
        </w:rPr>
        <w:t>гибкость, и целеустремленность в физическом развитии. Кроме того, помогают сформировать устойчивость к стрессам, умение справляться с различными ситуациями. Неоценимую услугу детям старшего дошкольного возраста окажет умение сосредотачиваться и концентрироваться на выполнении определенного задания, важного для школьного обучения.</w:t>
      </w:r>
      <w:r w:rsidR="0037378B" w:rsidRPr="00547BEB">
        <w:rPr>
          <w:color w:val="000000"/>
          <w:sz w:val="28"/>
          <w:szCs w:val="28"/>
        </w:rPr>
        <w:t xml:space="preserve"> Воспитываются старательность и выносливость.</w:t>
      </w:r>
      <w:r w:rsidR="00F85949" w:rsidRPr="00F85949">
        <w:rPr>
          <w:color w:val="000000"/>
          <w:sz w:val="28"/>
          <w:szCs w:val="28"/>
        </w:rPr>
        <w:t xml:space="preserve"> </w:t>
      </w:r>
      <w:r w:rsidR="00F85949" w:rsidRPr="00547BEB">
        <w:rPr>
          <w:color w:val="000000"/>
          <w:sz w:val="28"/>
          <w:szCs w:val="28"/>
        </w:rPr>
        <w:t>У детей дошкольного возраста исчезают комплексы, связанные с неумением управлять телом.</w:t>
      </w:r>
    </w:p>
    <w:p w:rsidR="0083378F" w:rsidRPr="00205DE3" w:rsidRDefault="0083378F" w:rsidP="000E5DF6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05DE3">
        <w:rPr>
          <w:rStyle w:val="a3"/>
          <w:sz w:val="28"/>
          <w:szCs w:val="28"/>
          <w:shd w:val="clear" w:color="auto" w:fill="FFFFFF"/>
        </w:rPr>
        <w:t>Организация и методика</w:t>
      </w:r>
      <w:r w:rsidRPr="00205DE3">
        <w:rPr>
          <w:sz w:val="28"/>
          <w:szCs w:val="28"/>
          <w:shd w:val="clear" w:color="auto" w:fill="FFFFFF"/>
        </w:rPr>
        <w:t> </w:t>
      </w:r>
      <w:r w:rsidRPr="00205DE3">
        <w:rPr>
          <w:b/>
          <w:sz w:val="28"/>
          <w:szCs w:val="28"/>
          <w:shd w:val="clear" w:color="auto" w:fill="FFFFFF"/>
        </w:rPr>
        <w:t>проведения занятий по </w:t>
      </w:r>
      <w:proofErr w:type="gramStart"/>
      <w:r w:rsidRPr="00205DE3">
        <w:rPr>
          <w:rStyle w:val="a3"/>
          <w:sz w:val="28"/>
          <w:szCs w:val="28"/>
          <w:shd w:val="clear" w:color="auto" w:fill="FFFFFF"/>
        </w:rPr>
        <w:t>игровому</w:t>
      </w:r>
      <w:proofErr w:type="gramEnd"/>
      <w:r w:rsidRPr="00205DE3">
        <w:rPr>
          <w:rStyle w:val="a3"/>
          <w:sz w:val="28"/>
          <w:szCs w:val="28"/>
          <w:shd w:val="clear" w:color="auto" w:fill="FFFFFF"/>
        </w:rPr>
        <w:t xml:space="preserve"> </w:t>
      </w:r>
      <w:proofErr w:type="spellStart"/>
      <w:r w:rsidRPr="00205DE3">
        <w:rPr>
          <w:rStyle w:val="a3"/>
          <w:sz w:val="28"/>
          <w:szCs w:val="28"/>
          <w:shd w:val="clear" w:color="auto" w:fill="FFFFFF"/>
        </w:rPr>
        <w:t>стретчингу</w:t>
      </w:r>
      <w:proofErr w:type="spellEnd"/>
      <w:r w:rsidR="000E5DF6">
        <w:rPr>
          <w:rStyle w:val="a3"/>
          <w:sz w:val="28"/>
          <w:szCs w:val="28"/>
          <w:shd w:val="clear" w:color="auto" w:fill="FFFFFF"/>
        </w:rPr>
        <w:t>:</w:t>
      </w:r>
    </w:p>
    <w:p w:rsidR="00205DE3" w:rsidRDefault="003230F4" w:rsidP="00547B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DE3">
        <w:rPr>
          <w:rFonts w:ascii="Times New Roman" w:hAnsi="Times New Roman" w:cs="Times New Roman"/>
          <w:color w:val="000000"/>
          <w:sz w:val="28"/>
          <w:szCs w:val="28"/>
        </w:rPr>
        <w:t xml:space="preserve">Познание детьми техники движений начинается с подражания образу. </w:t>
      </w:r>
      <w:r w:rsidRPr="00205DE3">
        <w:rPr>
          <w:rFonts w:ascii="Times New Roman" w:hAnsi="Times New Roman" w:cs="Times New Roman"/>
          <w:sz w:val="28"/>
          <w:szCs w:val="28"/>
        </w:rPr>
        <w:t xml:space="preserve">Метод подражания является одним из эффективных методов выполнения </w:t>
      </w:r>
      <w:proofErr w:type="spellStart"/>
      <w:r w:rsidRPr="00205DE3">
        <w:rPr>
          <w:rFonts w:ascii="Times New Roman" w:hAnsi="Times New Roman" w:cs="Times New Roman"/>
          <w:sz w:val="28"/>
          <w:szCs w:val="28"/>
        </w:rPr>
        <w:t>стретчинговых</w:t>
      </w:r>
      <w:proofErr w:type="spellEnd"/>
      <w:r w:rsidRPr="00205DE3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упражнений. </w:t>
      </w:r>
      <w:r w:rsidR="00205DE3" w:rsidRPr="00205DE3">
        <w:rPr>
          <w:rFonts w:ascii="Times New Roman" w:hAnsi="Times New Roman" w:cs="Times New Roman"/>
          <w:color w:val="000000"/>
          <w:sz w:val="28"/>
          <w:szCs w:val="28"/>
        </w:rPr>
        <w:t xml:space="preserve">Упражнения носят понятные названия животных, имитации их движений. Ребенок может перевоплотиться в «собаку», «кошку», «журавля» или «дерево». Образно-подражательные движения развивают двигательную, творческую деятельность, мышление, внимание, двигательную память, быстроту реакции, ориентировку в движении и пространстве. </w:t>
      </w:r>
    </w:p>
    <w:p w:rsidR="000E5DF6" w:rsidRPr="00205DE3" w:rsidRDefault="000E5DF6" w:rsidP="000E5D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5DF6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208616" cy="1781175"/>
            <wp:effectExtent l="19050" t="0" r="1184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71" t="39906" b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84" cy="178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E5DF6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140744" cy="1847850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816" r="56088" b="3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44" cy="184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7BEB" w:rsidRPr="00547BEB" w:rsidRDefault="00205DE3" w:rsidP="00547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E3">
        <w:rPr>
          <w:rFonts w:ascii="Times New Roman" w:hAnsi="Times New Roman" w:cs="Times New Roman"/>
          <w:color w:val="000000"/>
          <w:sz w:val="28"/>
          <w:szCs w:val="28"/>
        </w:rPr>
        <w:t xml:space="preserve">Занятия </w:t>
      </w:r>
      <w:proofErr w:type="spellStart"/>
      <w:r w:rsidRPr="00205DE3">
        <w:rPr>
          <w:rFonts w:ascii="Times New Roman" w:hAnsi="Times New Roman" w:cs="Times New Roman"/>
          <w:color w:val="000000"/>
          <w:sz w:val="28"/>
          <w:szCs w:val="28"/>
        </w:rPr>
        <w:t>стретчингом</w:t>
      </w:r>
      <w:proofErr w:type="spellEnd"/>
      <w:r w:rsidRPr="00205DE3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превратить в увлекательную игру-сказку </w:t>
      </w:r>
      <w:proofErr w:type="gramStart"/>
      <w:r w:rsidRPr="00205DE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205DE3">
        <w:rPr>
          <w:rFonts w:ascii="Times New Roman" w:hAnsi="Times New Roman" w:cs="Times New Roman"/>
          <w:color w:val="000000"/>
          <w:sz w:val="28"/>
          <w:szCs w:val="28"/>
        </w:rPr>
        <w:t xml:space="preserve"> персонажами.</w:t>
      </w:r>
      <w:r w:rsidRPr="00547BEB">
        <w:rPr>
          <w:rFonts w:ascii="Times New Roman" w:hAnsi="Times New Roman" w:cs="Times New Roman"/>
          <w:color w:val="000000"/>
          <w:sz w:val="28"/>
          <w:szCs w:val="28"/>
        </w:rPr>
        <w:t xml:space="preserve"> Можно рассказывать </w:t>
      </w:r>
      <w:r w:rsidRPr="00547BEB">
        <w:rPr>
          <w:rFonts w:ascii="Times New Roman" w:hAnsi="Times New Roman" w:cs="Times New Roman"/>
          <w:sz w:val="28"/>
          <w:szCs w:val="28"/>
        </w:rPr>
        <w:t xml:space="preserve">сказку и одновременно разыгрывать её с использованием </w:t>
      </w:r>
      <w:proofErr w:type="spellStart"/>
      <w:r w:rsidRPr="00547BEB">
        <w:rPr>
          <w:rFonts w:ascii="Times New Roman" w:hAnsi="Times New Roman" w:cs="Times New Roman"/>
          <w:sz w:val="28"/>
          <w:szCs w:val="28"/>
        </w:rPr>
        <w:t>стретчинговых</w:t>
      </w:r>
      <w:proofErr w:type="spellEnd"/>
      <w:r w:rsidRPr="00547BEB">
        <w:rPr>
          <w:rFonts w:ascii="Times New Roman" w:hAnsi="Times New Roman" w:cs="Times New Roman"/>
          <w:sz w:val="28"/>
          <w:szCs w:val="28"/>
        </w:rPr>
        <w:t xml:space="preserve"> упражнений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</w:t>
      </w:r>
      <w:r w:rsidRPr="00547BEB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47B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стилей и направлений: классическ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547B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547B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547B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47BEB">
        <w:rPr>
          <w:rFonts w:ascii="Times New Roman" w:hAnsi="Times New Roman" w:cs="Times New Roman"/>
          <w:sz w:val="28"/>
          <w:szCs w:val="28"/>
        </w:rPr>
        <w:t xml:space="preserve"> </w:t>
      </w:r>
      <w:r w:rsidR="00D5223E" w:rsidRPr="00547BEB">
        <w:rPr>
          <w:rFonts w:ascii="Times New Roman" w:hAnsi="Times New Roman" w:cs="Times New Roman"/>
          <w:color w:val="000000"/>
          <w:sz w:val="28"/>
          <w:szCs w:val="28"/>
        </w:rPr>
        <w:t xml:space="preserve">Близкие и понятные образы сказочного мира позволяют детям легко выполнять самые разнообразные физические упражнения. </w:t>
      </w:r>
      <w:r w:rsidRPr="00547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Образно-сюжетные текстовые сопровождения упражнений побуждают детей к фантазии, творчеству и  качественному выполнению упражнений. </w:t>
      </w:r>
      <w:r w:rsidR="00D5223E" w:rsidRPr="00547B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Сюжет для сопровождения упражнения </w:t>
      </w:r>
      <w:proofErr w:type="spellStart"/>
      <w:r w:rsidR="00D5223E" w:rsidRPr="00547B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стретчинга</w:t>
      </w:r>
      <w:proofErr w:type="spellEnd"/>
      <w:r w:rsidR="00D5223E" w:rsidRPr="00547B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несложно придумать самостоятельно</w:t>
      </w:r>
      <w:r w:rsidR="00D5223E" w:rsidRPr="00547BE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63691" w:rsidRPr="00547BEB">
        <w:rPr>
          <w:rFonts w:ascii="Times New Roman" w:hAnsi="Times New Roman" w:cs="Times New Roman"/>
          <w:color w:val="000000"/>
          <w:sz w:val="28"/>
          <w:szCs w:val="28"/>
        </w:rPr>
        <w:t xml:space="preserve">Каждое упражнение повторяется три-четыре раза. </w:t>
      </w:r>
    </w:p>
    <w:p w:rsidR="00A63691" w:rsidRPr="00547BEB" w:rsidRDefault="0054259F" w:rsidP="0054259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76700" cy="22764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22" t="20424" r="10597" b="1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91" w:rsidRPr="005D6364" w:rsidRDefault="00D5223E" w:rsidP="00DD496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</w:t>
      </w:r>
      <w:r w:rsidR="00A63691" w:rsidRPr="005D6364">
        <w:rPr>
          <w:color w:val="000000"/>
          <w:sz w:val="28"/>
          <w:szCs w:val="28"/>
        </w:rPr>
        <w:t xml:space="preserve"> разбивается на несколько фрагментов, структура занятия выглядит следующим образом:</w:t>
      </w:r>
    </w:p>
    <w:p w:rsidR="00A63691" w:rsidRPr="005D6364" w:rsidRDefault="00035DFE" w:rsidP="005D636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6364">
        <w:rPr>
          <w:color w:val="000000"/>
          <w:sz w:val="28"/>
          <w:szCs w:val="28"/>
        </w:rPr>
        <w:lastRenderedPageBreak/>
        <w:t xml:space="preserve">1. </w:t>
      </w:r>
      <w:r w:rsidR="00A63691" w:rsidRPr="005D6364">
        <w:rPr>
          <w:color w:val="000000"/>
          <w:sz w:val="28"/>
          <w:szCs w:val="28"/>
        </w:rPr>
        <w:t xml:space="preserve">Вводный этап, </w:t>
      </w:r>
      <w:r w:rsidR="00C320BF">
        <w:rPr>
          <w:color w:val="000000"/>
          <w:sz w:val="28"/>
          <w:szCs w:val="28"/>
        </w:rPr>
        <w:t xml:space="preserve">в процессе которого выполняется </w:t>
      </w:r>
      <w:r w:rsidR="00A63691" w:rsidRPr="005D6364">
        <w:rPr>
          <w:color w:val="000000"/>
          <w:sz w:val="28"/>
          <w:szCs w:val="28"/>
        </w:rPr>
        <w:t xml:space="preserve">разминка. Ее задача заключается в подготовке детского организма к дальнейшим нагрузкам: к более сложным и интенсивным </w:t>
      </w:r>
      <w:proofErr w:type="spellStart"/>
      <w:r w:rsidR="00A63691" w:rsidRPr="005D6364">
        <w:rPr>
          <w:color w:val="000000"/>
          <w:sz w:val="28"/>
          <w:szCs w:val="28"/>
        </w:rPr>
        <w:t>стретчинговым</w:t>
      </w:r>
      <w:proofErr w:type="spellEnd"/>
      <w:r w:rsidR="00A63691" w:rsidRPr="005D6364">
        <w:rPr>
          <w:color w:val="000000"/>
          <w:sz w:val="28"/>
          <w:szCs w:val="28"/>
        </w:rPr>
        <w:t xml:space="preserve"> упражнениям.</w:t>
      </w:r>
    </w:p>
    <w:p w:rsidR="00A63691" w:rsidRPr="00C05DAC" w:rsidRDefault="00035DFE" w:rsidP="005D636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6364">
        <w:rPr>
          <w:color w:val="000000"/>
          <w:sz w:val="28"/>
          <w:szCs w:val="28"/>
        </w:rPr>
        <w:t xml:space="preserve">2. </w:t>
      </w:r>
      <w:r w:rsidR="00A63691" w:rsidRPr="005D6364">
        <w:rPr>
          <w:color w:val="000000"/>
          <w:sz w:val="28"/>
          <w:szCs w:val="28"/>
        </w:rPr>
        <w:t xml:space="preserve">Основной этап, в ходе которого </w:t>
      </w:r>
      <w:r w:rsidR="00A63691" w:rsidRPr="00035DFE">
        <w:rPr>
          <w:color w:val="000000"/>
          <w:sz w:val="28"/>
          <w:szCs w:val="28"/>
        </w:rPr>
        <w:t xml:space="preserve">дети знакомятся с новыми </w:t>
      </w:r>
      <w:r w:rsidR="00C320BF">
        <w:rPr>
          <w:color w:val="000000"/>
          <w:sz w:val="28"/>
          <w:szCs w:val="28"/>
        </w:rPr>
        <w:t>упра</w:t>
      </w:r>
      <w:r w:rsidR="00A63691" w:rsidRPr="00035DFE">
        <w:rPr>
          <w:color w:val="000000"/>
          <w:sz w:val="28"/>
          <w:szCs w:val="28"/>
        </w:rPr>
        <w:t>ж</w:t>
      </w:r>
      <w:r w:rsidR="00C320BF">
        <w:rPr>
          <w:color w:val="000000"/>
          <w:sz w:val="28"/>
          <w:szCs w:val="28"/>
        </w:rPr>
        <w:t>н</w:t>
      </w:r>
      <w:r w:rsidR="00A63691" w:rsidRPr="00035DFE">
        <w:rPr>
          <w:color w:val="000000"/>
          <w:sz w:val="28"/>
          <w:szCs w:val="28"/>
        </w:rPr>
        <w:t xml:space="preserve">ениями, учатся их выполнять, а также закрепляют ранее изученные. Все движения необходимо переплетать с сюжетом сказки, которая подбирается под тему физкультурного занятия, постепенно рассказывается в его процессе. Последовательность </w:t>
      </w:r>
      <w:proofErr w:type="spellStart"/>
      <w:r w:rsidR="00A63691" w:rsidRPr="00035DFE">
        <w:rPr>
          <w:color w:val="000000"/>
          <w:sz w:val="28"/>
          <w:szCs w:val="28"/>
        </w:rPr>
        <w:t>стретчинговых</w:t>
      </w:r>
      <w:proofErr w:type="spellEnd"/>
      <w:r w:rsidR="00A63691" w:rsidRPr="00035DFE">
        <w:rPr>
          <w:color w:val="000000"/>
          <w:sz w:val="28"/>
          <w:szCs w:val="28"/>
        </w:rPr>
        <w:t xml:space="preserve"> </w:t>
      </w:r>
      <w:r w:rsidR="00A63691" w:rsidRPr="00C05DAC">
        <w:rPr>
          <w:sz w:val="28"/>
          <w:szCs w:val="28"/>
        </w:rPr>
        <w:t xml:space="preserve">упражнений распределяется так, чтобы туловище получало равномерную нагрузку. </w:t>
      </w:r>
      <w:r w:rsidR="00C05DAC" w:rsidRPr="00C05DAC">
        <w:rPr>
          <w:rStyle w:val="a3"/>
          <w:b w:val="0"/>
          <w:sz w:val="28"/>
          <w:szCs w:val="28"/>
          <w:shd w:val="clear" w:color="auto" w:fill="FFFFFF"/>
        </w:rPr>
        <w:t>Обучение</w:t>
      </w:r>
      <w:r w:rsidR="00C05DAC" w:rsidRPr="00C05DAC">
        <w:rPr>
          <w:b/>
          <w:sz w:val="28"/>
          <w:szCs w:val="28"/>
          <w:shd w:val="clear" w:color="auto" w:fill="FFFFFF"/>
        </w:rPr>
        <w:t> </w:t>
      </w:r>
      <w:r w:rsidR="00C05DAC" w:rsidRPr="00C05DAC">
        <w:rPr>
          <w:sz w:val="28"/>
          <w:szCs w:val="28"/>
          <w:shd w:val="clear" w:color="auto" w:fill="FFFFFF"/>
        </w:rPr>
        <w:t>детей правильному дыханию во время выполнения упражнений</w:t>
      </w:r>
      <w:r w:rsidR="00C320BF">
        <w:rPr>
          <w:sz w:val="28"/>
          <w:szCs w:val="28"/>
          <w:shd w:val="clear" w:color="auto" w:fill="FFFFFF"/>
        </w:rPr>
        <w:t>.</w:t>
      </w:r>
      <w:r w:rsidR="00C05DAC" w:rsidRPr="00C05DAC">
        <w:rPr>
          <w:sz w:val="28"/>
          <w:szCs w:val="28"/>
          <w:shd w:val="clear" w:color="auto" w:fill="FFFFFF"/>
        </w:rPr>
        <w:t> </w:t>
      </w:r>
      <w:r w:rsidR="00A63691" w:rsidRPr="00C05DAC">
        <w:rPr>
          <w:sz w:val="28"/>
          <w:szCs w:val="28"/>
        </w:rPr>
        <w:t xml:space="preserve">В конце этапа дети играют в подвижную игру, направленную на развитие двигательной активности и коммуникативных качеств. </w:t>
      </w:r>
    </w:p>
    <w:p w:rsidR="00A63691" w:rsidRPr="00035DFE" w:rsidRDefault="00035DFE" w:rsidP="00A5159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5DAC">
        <w:rPr>
          <w:sz w:val="28"/>
          <w:szCs w:val="28"/>
        </w:rPr>
        <w:t>3.</w:t>
      </w:r>
      <w:r w:rsidR="00A63691" w:rsidRPr="00C05DAC">
        <w:rPr>
          <w:sz w:val="28"/>
          <w:szCs w:val="28"/>
        </w:rPr>
        <w:t>Завершающий этап, на котором проводится специальная игра для восстановления дыхания</w:t>
      </w:r>
      <w:r w:rsidR="00C320BF">
        <w:rPr>
          <w:sz w:val="28"/>
          <w:szCs w:val="28"/>
        </w:rPr>
        <w:t xml:space="preserve">. </w:t>
      </w:r>
      <w:r w:rsidR="00A63691" w:rsidRPr="00035DFE">
        <w:rPr>
          <w:color w:val="000000"/>
          <w:sz w:val="28"/>
          <w:szCs w:val="28"/>
        </w:rPr>
        <w:t>На данном этапе важно привести организм детей в спокойное состояние.</w:t>
      </w:r>
    </w:p>
    <w:p w:rsidR="00C320BF" w:rsidRDefault="00C320BF" w:rsidP="00C320BF">
      <w:pPr>
        <w:pStyle w:val="a4"/>
        <w:ind w:left="0"/>
        <w:rPr>
          <w:b/>
          <w:color w:val="000000"/>
          <w:sz w:val="28"/>
          <w:szCs w:val="28"/>
        </w:rPr>
      </w:pPr>
    </w:p>
    <w:p w:rsidR="00CB5EB0" w:rsidRPr="00C320BF" w:rsidRDefault="00CB5EB0" w:rsidP="003A0955">
      <w:pPr>
        <w:pStyle w:val="a4"/>
        <w:ind w:left="0"/>
        <w:jc w:val="center"/>
        <w:rPr>
          <w:b/>
          <w:color w:val="111111"/>
          <w:sz w:val="28"/>
          <w:szCs w:val="28"/>
        </w:rPr>
      </w:pPr>
      <w:r w:rsidRPr="00C320BF">
        <w:rPr>
          <w:b/>
          <w:color w:val="111111"/>
          <w:sz w:val="28"/>
          <w:szCs w:val="28"/>
        </w:rPr>
        <w:t>Основные принципы организации занятий:</w:t>
      </w:r>
    </w:p>
    <w:p w:rsidR="00CB5EB0" w:rsidRPr="00A5159A" w:rsidRDefault="00CB5EB0" w:rsidP="00A5159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159A">
        <w:rPr>
          <w:rFonts w:ascii="Times New Roman" w:hAnsi="Times New Roman" w:cs="Times New Roman"/>
          <w:b/>
          <w:color w:val="111111"/>
          <w:sz w:val="28"/>
          <w:szCs w:val="28"/>
        </w:rPr>
        <w:t>Наглядность.</w:t>
      </w:r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Показ физических упражнений, образный рассказ. </w:t>
      </w:r>
    </w:p>
    <w:p w:rsidR="00CB5EB0" w:rsidRPr="00A5159A" w:rsidRDefault="00CB5EB0" w:rsidP="00A5159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159A">
        <w:rPr>
          <w:rFonts w:ascii="Times New Roman" w:hAnsi="Times New Roman" w:cs="Times New Roman"/>
          <w:b/>
          <w:color w:val="111111"/>
          <w:sz w:val="28"/>
          <w:szCs w:val="28"/>
        </w:rPr>
        <w:t>Доступность.</w:t>
      </w:r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Обучение упражнениям от </w:t>
      </w:r>
      <w:proofErr w:type="gramStart"/>
      <w:r w:rsidRPr="00A5159A">
        <w:rPr>
          <w:rFonts w:ascii="Times New Roman" w:hAnsi="Times New Roman" w:cs="Times New Roman"/>
          <w:color w:val="111111"/>
          <w:sz w:val="28"/>
          <w:szCs w:val="28"/>
        </w:rPr>
        <w:t>простого</w:t>
      </w:r>
      <w:proofErr w:type="gramEnd"/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к сложному, от известного к неизвестному, учитывая степень подготовленности детей. </w:t>
      </w:r>
    </w:p>
    <w:p w:rsidR="00CB5EB0" w:rsidRPr="00A5159A" w:rsidRDefault="00CB5EB0" w:rsidP="00A5159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159A">
        <w:rPr>
          <w:rFonts w:ascii="Times New Roman" w:hAnsi="Times New Roman" w:cs="Times New Roman"/>
          <w:b/>
          <w:color w:val="111111"/>
          <w:sz w:val="28"/>
          <w:szCs w:val="28"/>
        </w:rPr>
        <w:t>Систематичность.</w:t>
      </w:r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Регулярность занятий, повышение нагрузки, увеличение количества упражнений, усложнения техники их выполнения. </w:t>
      </w:r>
    </w:p>
    <w:p w:rsidR="00CB5EB0" w:rsidRPr="00A5159A" w:rsidRDefault="00CB5EB0" w:rsidP="00A5159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159A">
        <w:rPr>
          <w:rFonts w:ascii="Times New Roman" w:hAnsi="Times New Roman" w:cs="Times New Roman"/>
          <w:b/>
          <w:color w:val="111111"/>
          <w:sz w:val="28"/>
          <w:szCs w:val="28"/>
        </w:rPr>
        <w:t>Закрепление навыков.</w:t>
      </w:r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Многократное выполнение упражнений, умение выполнять их самостоятельно, вне занятий. </w:t>
      </w:r>
    </w:p>
    <w:p w:rsidR="00CB5EB0" w:rsidRPr="00A5159A" w:rsidRDefault="00CB5EB0" w:rsidP="00A5159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159A">
        <w:rPr>
          <w:rFonts w:ascii="Times New Roman" w:hAnsi="Times New Roman" w:cs="Times New Roman"/>
          <w:b/>
          <w:color w:val="111111"/>
          <w:sz w:val="28"/>
          <w:szCs w:val="28"/>
        </w:rPr>
        <w:t>Индивидуально-дифференциальный подход.</w:t>
      </w:r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Учет особенностей возраста, состояния здоровья каждого ребенка. </w:t>
      </w:r>
    </w:p>
    <w:p w:rsidR="00294A29" w:rsidRPr="0083378F" w:rsidRDefault="00CB5EB0" w:rsidP="0083378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159A">
        <w:rPr>
          <w:rFonts w:ascii="Times New Roman" w:hAnsi="Times New Roman" w:cs="Times New Roman"/>
          <w:b/>
          <w:color w:val="111111"/>
          <w:sz w:val="28"/>
          <w:szCs w:val="28"/>
        </w:rPr>
        <w:t>Сознательность.</w:t>
      </w:r>
      <w:r w:rsidRPr="00A5159A">
        <w:rPr>
          <w:rFonts w:ascii="Times New Roman" w:hAnsi="Times New Roman" w:cs="Times New Roman"/>
          <w:color w:val="111111"/>
          <w:sz w:val="28"/>
          <w:szCs w:val="28"/>
        </w:rPr>
        <w:t xml:space="preserve"> Понимание пользы выполнения упражнения, потребность их </w:t>
      </w:r>
      <w:r w:rsidRPr="0083378F">
        <w:rPr>
          <w:rFonts w:ascii="Times New Roman" w:hAnsi="Times New Roman" w:cs="Times New Roman"/>
          <w:color w:val="111111"/>
          <w:sz w:val="28"/>
          <w:szCs w:val="28"/>
        </w:rPr>
        <w:t>выполнять.</w:t>
      </w:r>
    </w:p>
    <w:p w:rsidR="009C3B95" w:rsidRPr="009C3B95" w:rsidRDefault="009C3B95" w:rsidP="0037162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D3F35" w:rsidRDefault="009C3B95" w:rsidP="003A0955">
      <w:pPr>
        <w:pStyle w:val="a5"/>
        <w:shd w:val="clear" w:color="auto" w:fill="FFFFFF"/>
        <w:spacing w:before="0" w:beforeAutospacing="0" w:after="0" w:afterAutospacing="0"/>
        <w:jc w:val="both"/>
      </w:pPr>
      <w:r w:rsidRPr="009C3B95">
        <w:rPr>
          <w:sz w:val="28"/>
          <w:szCs w:val="28"/>
        </w:rPr>
        <w:t>Огромную пользу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стретчинг</w:t>
      </w:r>
      <w:proofErr w:type="spellEnd"/>
      <w:r>
        <w:rPr>
          <w:sz w:val="28"/>
          <w:szCs w:val="28"/>
        </w:rPr>
        <w:t xml:space="preserve"> принесет и педагогу. </w:t>
      </w:r>
      <w:r w:rsidR="00F90405" w:rsidRPr="00F338F7">
        <w:rPr>
          <w:sz w:val="28"/>
          <w:szCs w:val="28"/>
        </w:rPr>
        <w:t xml:space="preserve">Упражнения выполняются в сочетании с элементами релаксации и правильным дыханием,  </w:t>
      </w:r>
      <w:r w:rsidR="000E5B6B">
        <w:rPr>
          <w:sz w:val="28"/>
          <w:szCs w:val="28"/>
        </w:rPr>
        <w:t xml:space="preserve">что </w:t>
      </w:r>
      <w:r w:rsidR="00F90405" w:rsidRPr="00F338F7">
        <w:rPr>
          <w:sz w:val="28"/>
          <w:szCs w:val="28"/>
        </w:rPr>
        <w:t>позволяет без вреда, используя защитные силы организма, предупредить многие заболевания, т. к. благодаря правильному воздействию на позвоночник, внутренние органы, мышцы, железы внутренней секреции, дыхательную и нервную систему вырабатывается естественная сопротивляемость организма.</w:t>
      </w:r>
      <w:r w:rsidR="00F90405" w:rsidRPr="00F338F7">
        <w:rPr>
          <w:bCs/>
          <w:sz w:val="28"/>
          <w:szCs w:val="28"/>
        </w:rPr>
        <w:t xml:space="preserve"> </w:t>
      </w:r>
    </w:p>
    <w:sectPr w:rsidR="003D3F35" w:rsidSect="002D2487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7689B"/>
    <w:multiLevelType w:val="hybridMultilevel"/>
    <w:tmpl w:val="AB2895F8"/>
    <w:lvl w:ilvl="0" w:tplc="8EBAEE90">
      <w:numFmt w:val="bullet"/>
      <w:lvlText w:val="·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B426FB6"/>
    <w:multiLevelType w:val="multilevel"/>
    <w:tmpl w:val="F6560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9682D"/>
    <w:multiLevelType w:val="hybridMultilevel"/>
    <w:tmpl w:val="EADCBCC0"/>
    <w:lvl w:ilvl="0" w:tplc="CA4AEE4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7829C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8F08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46F2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C0C6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90257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7018E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3AF94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14BA9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7F523D"/>
    <w:multiLevelType w:val="hybridMultilevel"/>
    <w:tmpl w:val="487878F0"/>
    <w:lvl w:ilvl="0" w:tplc="FCDA05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21C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14BD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0225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86AC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245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9A01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43F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045C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6B7622"/>
    <w:multiLevelType w:val="hybridMultilevel"/>
    <w:tmpl w:val="B19097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273DCA"/>
    <w:multiLevelType w:val="hybridMultilevel"/>
    <w:tmpl w:val="705E24C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3BDF0997"/>
    <w:multiLevelType w:val="multilevel"/>
    <w:tmpl w:val="3000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912DA0"/>
    <w:multiLevelType w:val="hybridMultilevel"/>
    <w:tmpl w:val="0D42F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75865"/>
    <w:multiLevelType w:val="hybridMultilevel"/>
    <w:tmpl w:val="D1984A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8647941"/>
    <w:multiLevelType w:val="hybridMultilevel"/>
    <w:tmpl w:val="1AFEC9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7829C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8F08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46F2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C0C6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90257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7018E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3AF94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14BA9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464"/>
    <w:rsid w:val="000319D4"/>
    <w:rsid w:val="00035DFE"/>
    <w:rsid w:val="00043748"/>
    <w:rsid w:val="00047DAC"/>
    <w:rsid w:val="000E5B6B"/>
    <w:rsid w:val="000E5DF6"/>
    <w:rsid w:val="001475C7"/>
    <w:rsid w:val="00172B8C"/>
    <w:rsid w:val="001D5369"/>
    <w:rsid w:val="001E6208"/>
    <w:rsid w:val="002053C5"/>
    <w:rsid w:val="00205DE3"/>
    <w:rsid w:val="002651E8"/>
    <w:rsid w:val="00283F6E"/>
    <w:rsid w:val="00294A29"/>
    <w:rsid w:val="002D2487"/>
    <w:rsid w:val="002E625C"/>
    <w:rsid w:val="003230F4"/>
    <w:rsid w:val="003704CF"/>
    <w:rsid w:val="00371623"/>
    <w:rsid w:val="003727A1"/>
    <w:rsid w:val="0037378B"/>
    <w:rsid w:val="003A0955"/>
    <w:rsid w:val="003D3F35"/>
    <w:rsid w:val="004C0D1C"/>
    <w:rsid w:val="004D6530"/>
    <w:rsid w:val="0054259F"/>
    <w:rsid w:val="00547BEB"/>
    <w:rsid w:val="005D6364"/>
    <w:rsid w:val="006062AB"/>
    <w:rsid w:val="00650536"/>
    <w:rsid w:val="006610B5"/>
    <w:rsid w:val="006B64F3"/>
    <w:rsid w:val="006F52E6"/>
    <w:rsid w:val="007764FF"/>
    <w:rsid w:val="00795288"/>
    <w:rsid w:val="007C5DC4"/>
    <w:rsid w:val="008133A2"/>
    <w:rsid w:val="0083378F"/>
    <w:rsid w:val="00863C73"/>
    <w:rsid w:val="00895F99"/>
    <w:rsid w:val="008C7FDC"/>
    <w:rsid w:val="00917E32"/>
    <w:rsid w:val="00970984"/>
    <w:rsid w:val="009C3B95"/>
    <w:rsid w:val="009F1464"/>
    <w:rsid w:val="00A5159A"/>
    <w:rsid w:val="00A600E5"/>
    <w:rsid w:val="00A63691"/>
    <w:rsid w:val="00B40788"/>
    <w:rsid w:val="00B4549C"/>
    <w:rsid w:val="00B658FD"/>
    <w:rsid w:val="00B65C49"/>
    <w:rsid w:val="00C05DAC"/>
    <w:rsid w:val="00C22EDD"/>
    <w:rsid w:val="00C320BF"/>
    <w:rsid w:val="00CB5EB0"/>
    <w:rsid w:val="00D5223E"/>
    <w:rsid w:val="00DB5C33"/>
    <w:rsid w:val="00DD4962"/>
    <w:rsid w:val="00E05FA8"/>
    <w:rsid w:val="00E6491D"/>
    <w:rsid w:val="00EE177C"/>
    <w:rsid w:val="00EF4728"/>
    <w:rsid w:val="00F27E96"/>
    <w:rsid w:val="00F85949"/>
    <w:rsid w:val="00F9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1464"/>
    <w:rPr>
      <w:b/>
      <w:bCs/>
    </w:rPr>
  </w:style>
  <w:style w:type="paragraph" w:styleId="a4">
    <w:name w:val="List Paragraph"/>
    <w:basedOn w:val="a"/>
    <w:uiPriority w:val="34"/>
    <w:qFormat/>
    <w:rsid w:val="006505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6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8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07217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9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8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6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89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0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11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6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9</cp:revision>
  <cp:lastPrinted>2019-10-30T05:34:00Z</cp:lastPrinted>
  <dcterms:created xsi:type="dcterms:W3CDTF">2020-02-24T10:01:00Z</dcterms:created>
  <dcterms:modified xsi:type="dcterms:W3CDTF">2020-03-09T13:11:00Z</dcterms:modified>
</cp:coreProperties>
</file>